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43" w:rsidRPr="005D029D" w:rsidRDefault="00111843" w:rsidP="00111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Інфармацыя</w:t>
      </w:r>
    </w:p>
    <w:p w:rsidR="00111843" w:rsidRPr="005D029D" w:rsidRDefault="00111843" w:rsidP="00111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 правядзенні мерапрыемстваў </w:t>
      </w:r>
      <w:r w:rsidRPr="0011184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першага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дня 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Педмарафона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111843" w:rsidRPr="005D029D" w:rsidRDefault="00111843" w:rsidP="001118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ў Дзяржаўнай установе адукацыі “Голацкая</w:t>
      </w:r>
      <w:r w:rsidRPr="005D029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сярэдняя школа”</w:t>
      </w:r>
    </w:p>
    <w:p w:rsidR="00111843" w:rsidRPr="005D029D" w:rsidRDefault="00111843" w:rsidP="001118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11843" w:rsidRDefault="00111843" w:rsidP="00111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У рамках правядзення 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педагагічнага марафона кіруючых работнікаў і спецыялістаў адукацыі на базе ўстановы ў </w:t>
      </w:r>
      <w:r w:rsidRPr="0011184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першы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ень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згодна з зацверджаным планам 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былі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адкрытыя заняткі з выкарыстаннем сучасных інфармацыйных тэхналогій выхавальнікамі дашкольных груп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 </w:t>
      </w:r>
      <w:r w:rsidRPr="0020066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бібліятэчная выстава на тэм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атыку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Педмарафона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p w:rsidR="00111843" w:rsidRPr="005D029D" w:rsidRDefault="00111843" w:rsidP="00111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22"/>
        <w:gridCol w:w="1701"/>
        <w:gridCol w:w="2102"/>
        <w:gridCol w:w="1629"/>
        <w:gridCol w:w="7438"/>
      </w:tblGrid>
      <w:tr w:rsidR="00111843" w:rsidRPr="003C2909" w:rsidTr="0021529D">
        <w:tc>
          <w:tcPr>
            <w:tcW w:w="2122" w:type="dxa"/>
          </w:tcPr>
          <w:p w:rsidR="00111843" w:rsidRPr="003C2909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Назва/Тэма мерапрыемства</w:t>
            </w:r>
          </w:p>
        </w:tc>
        <w:tc>
          <w:tcPr>
            <w:tcW w:w="1701" w:type="dxa"/>
          </w:tcPr>
          <w:p w:rsidR="00111843" w:rsidRPr="003C2909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Форма правядзення</w:t>
            </w:r>
          </w:p>
        </w:tc>
        <w:tc>
          <w:tcPr>
            <w:tcW w:w="2102" w:type="dxa"/>
          </w:tcPr>
          <w:p w:rsidR="00111843" w:rsidRPr="003C2909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Катэгорыя ўдзельнікаў</w:t>
            </w:r>
          </w:p>
        </w:tc>
        <w:tc>
          <w:tcPr>
            <w:tcW w:w="1629" w:type="dxa"/>
          </w:tcPr>
          <w:p w:rsidR="00111843" w:rsidRPr="003C2909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Колькасць удзельнікаў</w:t>
            </w:r>
          </w:p>
        </w:tc>
        <w:tc>
          <w:tcPr>
            <w:tcW w:w="7438" w:type="dxa"/>
          </w:tcPr>
          <w:p w:rsidR="00111843" w:rsidRPr="003C2909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Кароткая анатацыя аднаго (двух мерапрыемстваў)</w:t>
            </w:r>
          </w:p>
        </w:tc>
      </w:tr>
      <w:tr w:rsidR="00111843" w:rsidRPr="00111843" w:rsidTr="0021529D">
        <w:tc>
          <w:tcPr>
            <w:tcW w:w="2122" w:type="dxa"/>
          </w:tcPr>
          <w:p w:rsidR="00111843" w:rsidRPr="003C2909" w:rsidRDefault="00111843" w:rsidP="0011184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Віртуальная экскурсія ў Белавежскую пушчу</w:t>
            </w: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701" w:type="dxa"/>
          </w:tcPr>
          <w:p w:rsidR="00111843" w:rsidRPr="003C2909" w:rsidRDefault="00111843" w:rsidP="0011184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Адкрыты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занятак, віртуальная экскурсія</w:t>
            </w:r>
          </w:p>
        </w:tc>
        <w:tc>
          <w:tcPr>
            <w:tcW w:w="2102" w:type="dxa"/>
          </w:tcPr>
          <w:p w:rsidR="00111843" w:rsidRPr="003C2909" w:rsidRDefault="00111843" w:rsidP="0011184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 стар</w:t>
            </w:r>
            <w:r w:rsidR="00E043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шай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групы, педагогі</w:t>
            </w:r>
          </w:p>
        </w:tc>
        <w:tc>
          <w:tcPr>
            <w:tcW w:w="1629" w:type="dxa"/>
          </w:tcPr>
          <w:p w:rsidR="00111843" w:rsidRPr="003C2909" w:rsidRDefault="00E043D7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10/3</w:t>
            </w:r>
          </w:p>
        </w:tc>
        <w:tc>
          <w:tcPr>
            <w:tcW w:w="7438" w:type="dxa"/>
          </w:tcPr>
          <w:p w:rsidR="00111843" w:rsidRPr="003C2909" w:rsidRDefault="00E043D7" w:rsidP="0021529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 мэтай папулярызацыі прафесій “паштальён” і  “экскурсавод” у старшай дашкольнай групе была праведзена віртуальная экскурсія па Белавежскай пушчы. Выхавальнік звярнула ўвагу на работы пошты, дастаўку лістоў і пасылак. Пасля на кожным віртуальным прыпынку некаторыя выхаванцы паспрабавалі сябе</w:t>
            </w:r>
            <w:r w:rsidR="0021529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ў ролі экскурсаводаў. Адначасова выхаванцы замацоўвалі веды пра жывёльны і раслінны свет, пра асабліва ахоўваемую прыродную тэрыторыю, узнавілі веды пра Чырвоную кнігу. На зянятку выкарыстоўвалася яскравая нагляднасць, прэзентацыя. </w:t>
            </w:r>
          </w:p>
        </w:tc>
      </w:tr>
      <w:tr w:rsidR="00111843" w:rsidRPr="00111843" w:rsidTr="0021529D">
        <w:tc>
          <w:tcPr>
            <w:tcW w:w="2122" w:type="dxa"/>
          </w:tcPr>
          <w:p w:rsidR="00111843" w:rsidRPr="003C2909" w:rsidRDefault="00111843" w:rsidP="00E043D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8A33FB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E043D7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Хатнія жывёлы</w:t>
            </w:r>
            <w:r w:rsidRPr="008A33FB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111843" w:rsidRPr="008E4378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Адкрыты занятак</w:t>
            </w:r>
            <w:r w:rsidR="00E043D7">
              <w:rPr>
                <w:rFonts w:ascii="Times New Roman" w:hAnsi="Times New Roman"/>
                <w:sz w:val="28"/>
                <w:szCs w:val="28"/>
                <w:lang w:val="be-BY"/>
              </w:rPr>
              <w:t>, занятак-гульня</w:t>
            </w:r>
          </w:p>
        </w:tc>
        <w:tc>
          <w:tcPr>
            <w:tcW w:w="2102" w:type="dxa"/>
          </w:tcPr>
          <w:p w:rsidR="00111843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Выхаванцы </w:t>
            </w:r>
            <w:r w:rsidR="00E043D7">
              <w:rPr>
                <w:rFonts w:ascii="Times New Roman" w:hAnsi="Times New Roman"/>
                <w:sz w:val="28"/>
                <w:szCs w:val="28"/>
                <w:lang w:val="be-BY"/>
              </w:rPr>
              <w:t>сярэдняй</w:t>
            </w:r>
          </w:p>
          <w:p w:rsidR="00111843" w:rsidRPr="008E4378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групы, педагогі</w:t>
            </w:r>
          </w:p>
        </w:tc>
        <w:tc>
          <w:tcPr>
            <w:tcW w:w="1629" w:type="dxa"/>
          </w:tcPr>
          <w:p w:rsidR="00111843" w:rsidRPr="008E4378" w:rsidRDefault="00E043D7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  <w:r w:rsidR="00111843" w:rsidRPr="008E4378">
              <w:rPr>
                <w:rFonts w:ascii="Times New Roman" w:hAnsi="Times New Roman"/>
                <w:sz w:val="28"/>
                <w:szCs w:val="28"/>
                <w:lang w:val="be-BY"/>
              </w:rPr>
              <w:t>/4</w:t>
            </w:r>
          </w:p>
        </w:tc>
        <w:tc>
          <w:tcPr>
            <w:tcW w:w="7438" w:type="dxa"/>
            <w:vMerge w:val="restart"/>
          </w:tcPr>
          <w:p w:rsidR="00111843" w:rsidRPr="008E4378" w:rsidRDefault="00111843" w:rsidP="0021529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Цікавыя формы агранізацыі работы, выкарыстанне ІКТ на занятках у дашкольных групах прапанавалі маладыя спецыяліс</w:t>
            </w:r>
            <w:r w:rsidR="0021529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ты: занятак-гульню і тэатральную гульню. У сярэдняй дашкольнай групе выхаванцам даводзілася інфармацыя пра работнікаў жывёлагадоўчай сферы, іх нялёгкую працу. </w:t>
            </w: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 завяршэнні </w:t>
            </w:r>
            <w:r w:rsidR="0021529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 </w:t>
            </w: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выхавальнікам</w:t>
            </w:r>
            <w:r w:rsidR="0021529D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дашкольных груп педагогамі-настаўнікамі быў </w:t>
            </w:r>
            <w:r w:rsidR="0021529D">
              <w:rPr>
                <w:rFonts w:ascii="Times New Roman" w:hAnsi="Times New Roman"/>
                <w:sz w:val="28"/>
                <w:szCs w:val="28"/>
                <w:lang w:val="be-BY"/>
              </w:rPr>
              <w:t>праведзены самааналіз</w:t>
            </w:r>
            <w:bookmarkStart w:id="0" w:name="_GoBack"/>
            <w:bookmarkEnd w:id="0"/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вучэбнага занятка. </w:t>
            </w:r>
          </w:p>
        </w:tc>
      </w:tr>
      <w:tr w:rsidR="00111843" w:rsidRPr="003C2909" w:rsidTr="0021529D">
        <w:tc>
          <w:tcPr>
            <w:tcW w:w="2122" w:type="dxa"/>
          </w:tcPr>
          <w:p w:rsidR="00111843" w:rsidRPr="008E4378" w:rsidRDefault="00111843" w:rsidP="00E04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E043D7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Свет насякомых</w:t>
            </w: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111843" w:rsidRPr="008E4378" w:rsidRDefault="00111843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>Адкрыты занятак</w:t>
            </w:r>
            <w:r w:rsidR="00E043D7">
              <w:rPr>
                <w:rFonts w:ascii="Times New Roman" w:hAnsi="Times New Roman"/>
                <w:sz w:val="28"/>
                <w:szCs w:val="28"/>
                <w:lang w:val="be-BY"/>
              </w:rPr>
              <w:t>, тэатральная гульня</w:t>
            </w:r>
          </w:p>
        </w:tc>
        <w:tc>
          <w:tcPr>
            <w:tcW w:w="2102" w:type="dxa"/>
          </w:tcPr>
          <w:p w:rsidR="00111843" w:rsidRPr="008E4378" w:rsidRDefault="00111843" w:rsidP="00E04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Выхаванцы </w:t>
            </w:r>
            <w:r w:rsidR="00E043D7">
              <w:rPr>
                <w:rFonts w:ascii="Times New Roman" w:hAnsi="Times New Roman"/>
                <w:sz w:val="28"/>
                <w:szCs w:val="28"/>
                <w:lang w:val="be-BY"/>
              </w:rPr>
              <w:t>2-ой малодшай</w:t>
            </w:r>
            <w:r w:rsidRPr="008E437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дашкольнай групы, педагогі</w:t>
            </w:r>
          </w:p>
        </w:tc>
        <w:tc>
          <w:tcPr>
            <w:tcW w:w="1629" w:type="dxa"/>
          </w:tcPr>
          <w:p w:rsidR="00111843" w:rsidRPr="008E4378" w:rsidRDefault="00E043D7" w:rsidP="00D65CD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9/3</w:t>
            </w:r>
          </w:p>
        </w:tc>
        <w:tc>
          <w:tcPr>
            <w:tcW w:w="7438" w:type="dxa"/>
            <w:vMerge/>
          </w:tcPr>
          <w:p w:rsidR="00111843" w:rsidRPr="003C2909" w:rsidRDefault="00111843" w:rsidP="00D65CD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</w:tr>
    </w:tbl>
    <w:p w:rsidR="00111843" w:rsidRPr="005D029D" w:rsidRDefault="00111843" w:rsidP="001118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45DA0" w:rsidRDefault="00111843" w:rsidP="0021529D">
      <w:pPr>
        <w:spacing w:after="200" w:line="276" w:lineRule="auto"/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ырэктара школы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В.М.Сулім</w:t>
      </w:r>
    </w:p>
    <w:sectPr w:rsidR="00145DA0" w:rsidSect="00D324DF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43"/>
    <w:rsid w:val="00111843"/>
    <w:rsid w:val="00145DA0"/>
    <w:rsid w:val="0021529D"/>
    <w:rsid w:val="00E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AF54"/>
  <w15:chartTrackingRefBased/>
  <w15:docId w15:val="{A98596F0-AFE1-4471-8F53-4593FE0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2023-04-17T13:35:00Z</dcterms:created>
  <dcterms:modified xsi:type="dcterms:W3CDTF">2023-04-17T14:04:00Z</dcterms:modified>
</cp:coreProperties>
</file>